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887648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253" w:history="1">
        <w:r w:rsidR="00887648" w:rsidRPr="00864D30">
          <w:rPr>
            <w:rStyle w:val="aa"/>
          </w:rPr>
          <w:t>HH3C-BFD-STD-MIB</w:t>
        </w:r>
        <w:r w:rsidR="00887648">
          <w:rPr>
            <w:webHidden/>
          </w:rPr>
          <w:tab/>
        </w:r>
        <w:r w:rsidR="00887648">
          <w:rPr>
            <w:webHidden/>
          </w:rPr>
          <w:fldChar w:fldCharType="begin"/>
        </w:r>
        <w:r w:rsidR="00887648">
          <w:rPr>
            <w:webHidden/>
          </w:rPr>
          <w:instrText xml:space="preserve"> PAGEREF _Toc94098253 \h </w:instrText>
        </w:r>
        <w:r w:rsidR="00887648">
          <w:rPr>
            <w:webHidden/>
          </w:rPr>
        </w:r>
        <w:r w:rsidR="00887648">
          <w:rPr>
            <w:webHidden/>
          </w:rPr>
          <w:fldChar w:fldCharType="separate"/>
        </w:r>
        <w:r w:rsidR="00887648">
          <w:rPr>
            <w:webHidden/>
          </w:rPr>
          <w:t>2</w:t>
        </w:r>
        <w:r w:rsidR="00887648">
          <w:rPr>
            <w:webHidden/>
          </w:rPr>
          <w:fldChar w:fldCharType="end"/>
        </w:r>
      </w:hyperlink>
    </w:p>
    <w:p w:rsidR="00887648" w:rsidRDefault="00887648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254" w:history="1">
        <w:r w:rsidRPr="00864D30">
          <w:rPr>
            <w:rStyle w:val="aa"/>
            <w:rFonts w:ascii="Helvetica" w:eastAsia="charset0MS Sans Serif" w:hAnsi="Helvetica" w:cs="Helvetica"/>
          </w:rPr>
          <w:t>hh3cBfdGlobalObjects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B5F0B" w:rsidRPr="008B5F0B" w:rsidRDefault="008B5F0B" w:rsidP="008B5F0B">
      <w:pPr>
        <w:pStyle w:val="1"/>
        <w:tabs>
          <w:tab w:val="num" w:pos="432"/>
        </w:tabs>
        <w:ind w:left="432" w:hanging="432"/>
        <w:jc w:val="both"/>
      </w:pPr>
      <w:bookmarkStart w:id="1" w:name="_Toc383443133"/>
      <w:bookmarkStart w:id="2" w:name="_Toc397419140"/>
      <w:bookmarkStart w:id="3" w:name="_Toc94098253"/>
      <w:r w:rsidRPr="008B5F0B">
        <w:lastRenderedPageBreak/>
        <w:t>HH3C-</w:t>
      </w:r>
      <w:r w:rsidRPr="008B5F0B">
        <w:rPr>
          <w:rFonts w:hint="eastAsia"/>
        </w:rPr>
        <w:t>BFD-STD</w:t>
      </w:r>
      <w:r w:rsidRPr="008B5F0B">
        <w:t>-MIB</w:t>
      </w:r>
      <w:bookmarkEnd w:id="1"/>
      <w:bookmarkEnd w:id="2"/>
      <w:bookmarkEnd w:id="3"/>
      <w:r w:rsidRPr="008B5F0B">
        <w:rPr>
          <w:rFonts w:hint="eastAsia"/>
        </w:rPr>
        <w:t xml:space="preserve"> </w:t>
      </w:r>
    </w:p>
    <w:p w:rsidR="008B5F0B" w:rsidRPr="004E679D" w:rsidRDefault="008B5F0B" w:rsidP="008B5F0B">
      <w:pPr>
        <w:spacing w:before="156" w:after="156"/>
        <w:ind w:left="420"/>
        <w:rPr>
          <w:rFonts w:ascii="Helvetica" w:hAnsi="Helvetica" w:cs="Helvetica"/>
        </w:rPr>
      </w:pPr>
      <w:r w:rsidRPr="004E679D">
        <w:rPr>
          <w:rFonts w:ascii="Helvetica" w:hAnsi="Helvetica" w:cs="Helvetica"/>
        </w:rPr>
        <w:t xml:space="preserve">The </w:t>
      </w:r>
      <w:r w:rsidRPr="004E679D">
        <w:rPr>
          <w:rFonts w:ascii="Helvetica" w:hAnsi="Helvetica" w:cs="Helvetica" w:hint="eastAsia"/>
        </w:rPr>
        <w:t>HH3C-</w:t>
      </w:r>
      <w:r>
        <w:rPr>
          <w:rFonts w:ascii="Helvetica" w:hAnsi="Helvetica" w:cs="Helvetica" w:hint="eastAsia"/>
        </w:rPr>
        <w:t>BFD-STD</w:t>
      </w:r>
      <w:r w:rsidRPr="004E679D">
        <w:rPr>
          <w:rFonts w:ascii="Helvetica" w:hAnsi="Helvetica" w:cs="Helvetica"/>
        </w:rPr>
        <w:t>-MIB</w:t>
      </w:r>
      <w:r>
        <w:rPr>
          <w:rFonts w:ascii="Helvetica" w:hAnsi="Helvetica" w:cs="Helvetica" w:hint="eastAsia"/>
        </w:rPr>
        <w:t xml:space="preserve"> </w:t>
      </w:r>
      <w:r w:rsidRPr="00A37DB6">
        <w:rPr>
          <w:rFonts w:ascii="Helvetica" w:hAnsi="Helvetica" w:cs="Helvetica"/>
        </w:rPr>
        <w:t xml:space="preserve">is extracted </w:t>
      </w:r>
      <w:r>
        <w:rPr>
          <w:rFonts w:ascii="Helvetica" w:hAnsi="Helvetica" w:cs="Helvetica"/>
        </w:rPr>
        <w:t>from draft-ietf-bfd-base-04.txt</w:t>
      </w:r>
      <w:r>
        <w:rPr>
          <w:rFonts w:ascii="Helvetica" w:hAnsi="Helvetica" w:cs="Helvetica" w:hint="eastAsia"/>
        </w:rPr>
        <w:t xml:space="preserve">, </w:t>
      </w:r>
      <w:r w:rsidRPr="00A37DB6">
        <w:rPr>
          <w:rFonts w:ascii="Helvetica" w:hAnsi="Helvetica" w:cs="Helvetica"/>
        </w:rPr>
        <w:t>This file defines a portion of the Management Information Base (MIB) for use with network management protocols in the Internet community. It describes managed objects to configure or monitor Bi-Directional Forwarding Detection on devices supporting this feature.</w:t>
      </w:r>
    </w:p>
    <w:p w:rsidR="008B5F0B" w:rsidRPr="008418BF" w:rsidRDefault="008B5F0B" w:rsidP="008B5F0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4" w:name="_Toc383443134"/>
      <w:bookmarkStart w:id="5" w:name="_Toc397419141"/>
      <w:bookmarkStart w:id="6" w:name="_Toc94098254"/>
      <w:r w:rsidRPr="00E028A2">
        <w:rPr>
          <w:rFonts w:ascii="Helvetica" w:eastAsia="charset0MS Sans Serif" w:hAnsi="Helvetica" w:cs="Helvetica"/>
        </w:rPr>
        <w:t>hh3cBfdGlobalObjects</w:t>
      </w:r>
      <w:bookmarkEnd w:id="4"/>
      <w:bookmarkEnd w:id="5"/>
      <w:bookmarkEnd w:id="6"/>
    </w:p>
    <w:p w:rsidR="008B5F0B" w:rsidRPr="00E028A2" w:rsidRDefault="008B5F0B" w:rsidP="008B5F0B">
      <w:pPr>
        <w:tabs>
          <w:tab w:val="left" w:pos="1806"/>
          <w:tab w:val="left" w:pos="2257"/>
          <w:tab w:val="left" w:pos="2709"/>
        </w:tabs>
        <w:rPr>
          <w:rFonts w:ascii="charset0Courier" w:hAnsi="charset0Courier" w:cs="charset0Courier"/>
          <w:sz w:val="18"/>
          <w:szCs w:val="18"/>
        </w:rPr>
      </w:pPr>
      <w:r w:rsidRPr="008418BF">
        <w:rPr>
          <w:rFonts w:ascii="Helvetica" w:hAnsi="Helvetica" w:cs="Helvetica"/>
        </w:rPr>
        <w:t xml:space="preserve">OID of this </w:t>
      </w:r>
      <w:r>
        <w:rPr>
          <w:rFonts w:ascii="Helvetica" w:hAnsi="Helvetica" w:cs="Helvetica" w:hint="eastAsia"/>
        </w:rPr>
        <w:t xml:space="preserve">table </w:t>
      </w:r>
      <w:r w:rsidRPr="008418BF">
        <w:rPr>
          <w:rFonts w:ascii="Helvetica" w:hAnsi="Helvetica" w:cs="Helvetica"/>
        </w:rPr>
        <w:t xml:space="preserve">is: </w:t>
      </w:r>
      <w:r w:rsidRPr="00E028A2">
        <w:rPr>
          <w:rFonts w:ascii="Helvetica" w:hAnsi="Helvetica" w:cs="Helvetica"/>
        </w:rPr>
        <w:t>1.3.6.1.4.1.25506.2.72.1.1</w:t>
      </w:r>
    </w:p>
    <w:p w:rsidR="008B5F0B" w:rsidRPr="00E028A2" w:rsidRDefault="008B5F0B" w:rsidP="008B5F0B">
      <w:pPr>
        <w:pStyle w:val="TableText"/>
        <w:kinsoku w:val="0"/>
        <w:textAlignment w:val="top"/>
        <w:rPr>
          <w:rFonts w:ascii="Helvetica" w:hAnsi="Helvetica" w:cs="Helvetica"/>
        </w:rPr>
      </w:pP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8B5F0B" w:rsidRPr="00522330" w:rsidTr="005A27FC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522330" w:rsidRDefault="008B5F0B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522330" w:rsidRDefault="008B5F0B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522330" w:rsidRDefault="008B5F0B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522330" w:rsidRDefault="008B5F0B" w:rsidP="005A27FC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8B5F0B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E028A2" w:rsidRDefault="008B5F0B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/>
                <w:noProof/>
                <w:szCs w:val="21"/>
              </w:rPr>
              <w:t>hh3cBfdVersionNumber</w:t>
            </w:r>
            <w:r w:rsidRPr="00E028A2">
              <w:rPr>
                <w:rFonts w:ascii="Helvetica" w:hAnsi="Helvetica" w:cs="Helvetica" w:hint="eastAsia"/>
                <w:noProof/>
                <w:szCs w:val="21"/>
              </w:rPr>
              <w:t>(</w:t>
            </w:r>
            <w:r w:rsidRPr="00E028A2">
              <w:rPr>
                <w:rFonts w:ascii="Helvetica" w:hAnsi="Helvetica" w:cs="Helvetica"/>
                <w:noProof/>
                <w:szCs w:val="21"/>
              </w:rPr>
              <w:t>1.3.6.1.4.1.25506.2.72.1.1.1</w:t>
            </w:r>
          </w:p>
          <w:p w:rsidR="008B5F0B" w:rsidRPr="00E028A2" w:rsidRDefault="008B5F0B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 w:hint="eastAsia"/>
                <w:noProof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  <w:p w:rsidR="008B5F0B" w:rsidRPr="00A36D2E" w:rsidRDefault="008B5F0B" w:rsidP="005A27FC">
            <w:pPr>
              <w:tabs>
                <w:tab w:val="left" w:pos="883"/>
              </w:tabs>
            </w:pPr>
            <w:r>
              <w:tab/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522330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522330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Not supported</w:t>
            </w:r>
          </w:p>
        </w:tc>
      </w:tr>
      <w:tr w:rsidR="008B5F0B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E028A2" w:rsidRDefault="008B5F0B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/>
                <w:noProof/>
                <w:szCs w:val="21"/>
              </w:rPr>
              <w:t>hh3cBfdSysInitMode</w:t>
            </w:r>
            <w:r w:rsidRPr="00E028A2">
              <w:rPr>
                <w:rFonts w:ascii="Helvetica" w:hAnsi="Helvetica" w:cs="Helvetica" w:hint="eastAsia"/>
                <w:noProof/>
                <w:szCs w:val="21"/>
              </w:rPr>
              <w:t>(</w:t>
            </w:r>
            <w:r w:rsidRPr="00E028A2">
              <w:rPr>
                <w:rFonts w:ascii="Helvetica" w:hAnsi="Helvetica" w:cs="Helvetica"/>
                <w:noProof/>
                <w:szCs w:val="21"/>
              </w:rPr>
              <w:t>1.3.6.1.4.1.25506.2.72.1.1.2</w:t>
            </w:r>
          </w:p>
          <w:p w:rsidR="008B5F0B" w:rsidRPr="00E028A2" w:rsidRDefault="008B5F0B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 w:hint="eastAsia"/>
                <w:noProof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8418BF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Not supported</w:t>
            </w:r>
          </w:p>
        </w:tc>
      </w:tr>
      <w:tr w:rsidR="008B5F0B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E028A2" w:rsidRDefault="008B5F0B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/>
                <w:noProof/>
                <w:szCs w:val="21"/>
              </w:rPr>
              <w:t>hh3cBfdSessNotificationsEnable</w:t>
            </w:r>
            <w:r w:rsidRPr="00E028A2">
              <w:rPr>
                <w:rFonts w:ascii="Helvetica" w:hAnsi="Helvetica" w:cs="Helvetica" w:hint="eastAsia"/>
                <w:noProof/>
                <w:szCs w:val="21"/>
              </w:rPr>
              <w:t>(</w:t>
            </w:r>
            <w:r w:rsidRPr="00E028A2">
              <w:rPr>
                <w:rFonts w:ascii="Helvetica" w:hAnsi="Helvetica" w:cs="Helvetica"/>
                <w:noProof/>
                <w:szCs w:val="21"/>
              </w:rPr>
              <w:t>1.3.6.1.4.1.25506.2.72.1.1.3</w:t>
            </w:r>
          </w:p>
          <w:p w:rsidR="008B5F0B" w:rsidRPr="00E028A2" w:rsidRDefault="008B5F0B" w:rsidP="005A27FC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E028A2">
              <w:rPr>
                <w:rFonts w:ascii="Helvetica" w:hAnsi="Helvetica" w:cs="Helvetica" w:hint="eastAsia"/>
                <w:noProof/>
                <w:szCs w:val="21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8418BF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8B5F0B" w:rsidRPr="00522330" w:rsidTr="005A27FC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216B18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D63F90">
              <w:rPr>
                <w:rFonts w:ascii="Helvetica" w:hAnsi="Helvetica" w:cs="Helvetica"/>
              </w:rPr>
              <w:t>hh3cBfdSessNumberLimit</w:t>
            </w:r>
            <w:r w:rsidRPr="00D63F90" w:rsidDel="00D63F90">
              <w:rPr>
                <w:rFonts w:ascii="Helvetica" w:hAnsi="Helvetica" w:cs="Helvetica"/>
              </w:rPr>
              <w:t xml:space="preserve"> </w:t>
            </w:r>
            <w:r w:rsidRPr="00522330">
              <w:rPr>
                <w:rFonts w:ascii="Helvetica" w:hAnsi="Helvetica" w:cs="Helvetica"/>
              </w:rPr>
              <w:t>(</w:t>
            </w:r>
            <w:r w:rsidRPr="00216B18">
              <w:rPr>
                <w:rFonts w:ascii="Helvetica" w:hAnsi="Helvetica" w:cs="Helvetica"/>
              </w:rPr>
              <w:t>1.3.6.1.4.1.25506.2.72.1.1.4</w:t>
            </w:r>
            <w:r w:rsidRPr="00522330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5F0B" w:rsidRPr="008418BF" w:rsidRDefault="008B5F0B" w:rsidP="005A27FC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8418BF">
              <w:rPr>
                <w:rFonts w:ascii="Helvetica" w:hAnsi="Helvetica" w:cs="Helvetica"/>
              </w:rPr>
              <w:t>Not supported</w:t>
            </w:r>
          </w:p>
        </w:tc>
      </w:tr>
    </w:tbl>
    <w:p w:rsidR="008B5F0B" w:rsidRDefault="008B5F0B" w:rsidP="008B5F0B">
      <w:pPr>
        <w:spacing w:before="156" w:after="156"/>
        <w:ind w:left="0"/>
        <w:rPr>
          <w:rFonts w:ascii="Helvetica" w:hAnsi="Helvetica" w:cs="Helvetica"/>
        </w:rPr>
      </w:pPr>
    </w:p>
    <w:sectPr w:rsidR="008B5F0B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6FC2" w:rsidRDefault="00156FC2">
      <w:r>
        <w:separator/>
      </w:r>
    </w:p>
  </w:endnote>
  <w:endnote w:type="continuationSeparator" w:id="0">
    <w:p w:rsidR="00156FC2" w:rsidRDefault="00156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harset0Courier">
    <w:altName w:val="MS Mincho"/>
    <w:panose1 w:val="00000000000000000000"/>
    <w:charset w:val="00"/>
    <w:family w:val="auto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887648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887648">
      <w:fldChar w:fldCharType="begin"/>
    </w:r>
    <w:r w:rsidR="00887648">
      <w:instrText xml:space="preserve"> NUMPAGES  \* Arabic  \* MERGEFORMAT </w:instrText>
    </w:r>
    <w:r w:rsidR="00887648">
      <w:fldChar w:fldCharType="separate"/>
    </w:r>
    <w:r w:rsidR="00887648">
      <w:rPr>
        <w:noProof/>
      </w:rPr>
      <w:t>2</w:t>
    </w:r>
    <w:r w:rsidR="00887648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6FC2" w:rsidRDefault="00156FC2">
      <w:r>
        <w:separator/>
      </w:r>
    </w:p>
  </w:footnote>
  <w:footnote w:type="continuationSeparator" w:id="0">
    <w:p w:rsidR="00156FC2" w:rsidRDefault="00156F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451A0858" wp14:editId="12BEFA5A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B5F0B" w:rsidRPr="008B5F0B">
      <w:rPr>
        <w:rFonts w:ascii="Helvetica" w:hAnsi="Helvetica"/>
      </w:rPr>
      <w:t xml:space="preserve"> </w:t>
    </w:r>
    <w:r w:rsidR="008B5F0B" w:rsidRPr="008B5F0B">
      <w:t>HH3C-</w:t>
    </w:r>
    <w:r w:rsidR="008B5F0B" w:rsidRPr="008B5F0B">
      <w:rPr>
        <w:rFonts w:hint="eastAsia"/>
      </w:rPr>
      <w:t>BFD-STD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56FC2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87648"/>
    <w:rsid w:val="00895160"/>
    <w:rsid w:val="008A06E9"/>
    <w:rsid w:val="008A78DF"/>
    <w:rsid w:val="008B27EC"/>
    <w:rsid w:val="008B30CA"/>
    <w:rsid w:val="008B313F"/>
    <w:rsid w:val="008B3535"/>
    <w:rsid w:val="008B38C1"/>
    <w:rsid w:val="008B5F0B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B5F0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B5F0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B5F0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B5F0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B5F0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B5F0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B5F0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3863A-06B4-4901-B89C-F4839EFCED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2</Pages>
  <Words>103</Words>
  <Characters>902</Characters>
  <Application>Microsoft Office Word</Application>
  <DocSecurity>0</DocSecurity>
  <Lines>56</Lines>
  <Paragraphs>40</Paragraphs>
  <ScaleCrop>false</ScaleCrop>
  <Company/>
  <LinksUpToDate>false</LinksUpToDate>
  <CharactersWithSpaces>965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2022-01-26T06:03:00Z</dcterms:modified>
</cp:coreProperties>
</file>